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DFC" w:rsidRDefault="00A53DFC"/>
    <w:p w:rsidR="00A53DFC" w:rsidRPr="00FF394A" w:rsidRDefault="00A53DFC">
      <w:pPr>
        <w:rPr>
          <w:sz w:val="28"/>
          <w:szCs w:val="28"/>
        </w:rPr>
      </w:pPr>
      <w:r w:rsidRPr="00FF394A">
        <w:rPr>
          <w:sz w:val="28"/>
          <w:szCs w:val="28"/>
        </w:rPr>
        <w:t xml:space="preserve">Zápis ze </w:t>
      </w:r>
      <w:proofErr w:type="gramStart"/>
      <w:r w:rsidRPr="00FF394A">
        <w:rPr>
          <w:sz w:val="28"/>
          <w:szCs w:val="28"/>
        </w:rPr>
        <w:t>schůze  OZ</w:t>
      </w:r>
      <w:proofErr w:type="gramEnd"/>
      <w:r w:rsidRPr="00FF394A">
        <w:rPr>
          <w:sz w:val="28"/>
          <w:szCs w:val="28"/>
        </w:rPr>
        <w:t xml:space="preserve"> v Dílcích ze dne 2</w:t>
      </w:r>
      <w:r w:rsidR="00FF394A">
        <w:rPr>
          <w:sz w:val="28"/>
          <w:szCs w:val="28"/>
        </w:rPr>
        <w:t>9</w:t>
      </w:r>
      <w:r w:rsidRPr="00FF394A">
        <w:rPr>
          <w:sz w:val="28"/>
          <w:szCs w:val="28"/>
        </w:rPr>
        <w:t>.6.2018,konané na OÚ Dílce</w:t>
      </w:r>
    </w:p>
    <w:p w:rsidR="00A53DFC" w:rsidRDefault="00A53DFC"/>
    <w:p w:rsidR="00A53DFC" w:rsidRDefault="00A53DFC">
      <w:r>
        <w:t>Začátek schůze v </w:t>
      </w:r>
      <w:proofErr w:type="gramStart"/>
      <w:r>
        <w:t>18:00.hod</w:t>
      </w:r>
      <w:proofErr w:type="gramEnd"/>
      <w:r>
        <w:t>.</w:t>
      </w:r>
    </w:p>
    <w:p w:rsidR="00A53DFC" w:rsidRDefault="00A53DFC">
      <w:r>
        <w:t>Přítomno 7 členu OZ.</w:t>
      </w:r>
    </w:p>
    <w:p w:rsidR="00A53DFC" w:rsidRDefault="00A53DFC">
      <w:r>
        <w:t>Schůzi vede starosta.</w:t>
      </w:r>
    </w:p>
    <w:p w:rsidR="00A53DFC" w:rsidRDefault="00A53DFC">
      <w:r>
        <w:t>K projednání :1: Závěrečný učet obce</w:t>
      </w:r>
      <w:r w:rsidR="0037690F">
        <w:t>.</w:t>
      </w:r>
    </w:p>
    <w:p w:rsidR="00A53DFC" w:rsidRDefault="00A53DFC">
      <w:r>
        <w:t xml:space="preserve"> 2: Účetní závěra</w:t>
      </w:r>
      <w:r w:rsidR="0037690F">
        <w:t>.</w:t>
      </w:r>
    </w:p>
    <w:p w:rsidR="00A53DFC" w:rsidRDefault="00A53DFC">
      <w:r>
        <w:t>3:</w:t>
      </w:r>
      <w:r w:rsidR="0037690F">
        <w:t xml:space="preserve"> Volby do zastupitelstva obce Dílce.</w:t>
      </w:r>
    </w:p>
    <w:p w:rsidR="0037690F" w:rsidRDefault="0037690F">
      <w:r>
        <w:t>4: Prodej obecního sekacího traktůrku.</w:t>
      </w:r>
    </w:p>
    <w:p w:rsidR="000B5D15" w:rsidRDefault="000B5D15">
      <w:r>
        <w:t>5.) Kontrola hospodaření obce za rok 2017</w:t>
      </w:r>
    </w:p>
    <w:p w:rsidR="00CA2B5F" w:rsidRDefault="00CA2B5F">
      <w:r>
        <w:t>6.) Rozpočtové opatření č.1</w:t>
      </w:r>
    </w:p>
    <w:p w:rsidR="0037690F" w:rsidRDefault="0037690F">
      <w:r>
        <w:t>OZ souhlasí s programem schůze.</w:t>
      </w:r>
    </w:p>
    <w:p w:rsidR="0037690F" w:rsidRDefault="0037690F"/>
    <w:p w:rsidR="0037690F" w:rsidRDefault="0037690F" w:rsidP="0078537E">
      <w:pPr>
        <w:pStyle w:val="Odstavecseseznamem"/>
        <w:numPr>
          <w:ilvl w:val="0"/>
          <w:numId w:val="1"/>
        </w:numPr>
      </w:pPr>
      <w:r>
        <w:t xml:space="preserve">OZ souhlasí se </w:t>
      </w:r>
      <w:proofErr w:type="gramStart"/>
      <w:r>
        <w:t>závěrečným  účtem</w:t>
      </w:r>
      <w:proofErr w:type="gramEnd"/>
      <w:r>
        <w:t xml:space="preserve"> obce za rok 2017.(viz příloha)</w:t>
      </w:r>
    </w:p>
    <w:p w:rsidR="000B5D15" w:rsidRDefault="000B5D15" w:rsidP="000B5D15">
      <w:pPr>
        <w:pStyle w:val="Odstavecseseznamem"/>
      </w:pPr>
    </w:p>
    <w:p w:rsidR="0037690F" w:rsidRDefault="000B5D15">
      <w:r>
        <w:t xml:space="preserve">        </w:t>
      </w:r>
      <w:r w:rsidR="0037690F">
        <w:t>Usnesení č. 1 OZ schvaluje závěrečný učet obce bez výhr</w:t>
      </w:r>
      <w:r w:rsidR="0078537E">
        <w:t>ad</w:t>
      </w:r>
    </w:p>
    <w:p w:rsidR="001D5907" w:rsidRDefault="007D04B8" w:rsidP="001D5907">
      <w:pPr>
        <w:pStyle w:val="Odstavecseseznamem"/>
        <w:numPr>
          <w:ilvl w:val="0"/>
          <w:numId w:val="1"/>
        </w:numPr>
      </w:pPr>
      <w:r>
        <w:t>OZ schvaluje účetní závěru obce, a souhlasí s převodem výsledků hospodaření z učtu 431 na učet432 ve výši</w:t>
      </w:r>
      <w:r w:rsidR="001D5907">
        <w:t xml:space="preserve"> 524 628,79kč. (viz příloha)</w:t>
      </w:r>
    </w:p>
    <w:p w:rsidR="001D5907" w:rsidRDefault="001D5907" w:rsidP="001D5907">
      <w:pPr>
        <w:ind w:left="360"/>
      </w:pPr>
      <w:r>
        <w:t>Usnesení č.2 OZ schvaluje účetní závěru obce.</w:t>
      </w:r>
    </w:p>
    <w:p w:rsidR="001D5907" w:rsidRDefault="001D5907" w:rsidP="00FF394A">
      <w:pPr>
        <w:pStyle w:val="Odstavecseseznamem"/>
        <w:numPr>
          <w:ilvl w:val="0"/>
          <w:numId w:val="1"/>
        </w:numPr>
      </w:pPr>
      <w:r>
        <w:t>Do voleb nového OZ se přihlásily</w:t>
      </w:r>
      <w:r w:rsidR="00FF394A">
        <w:t>:</w:t>
      </w:r>
      <w:r>
        <w:t xml:space="preserve"> Michaela Konopáčová, Renata Nosková, Petr Kolář, Zdeněk </w:t>
      </w:r>
      <w:proofErr w:type="spellStart"/>
      <w:r w:rsidR="00D5797B">
        <w:t>Doškář</w:t>
      </w:r>
      <w:proofErr w:type="spellEnd"/>
      <w:r w:rsidR="00D5797B">
        <w:t xml:space="preserve">, Martin </w:t>
      </w:r>
      <w:proofErr w:type="spellStart"/>
      <w:r w:rsidR="00D5797B">
        <w:t>Kebort</w:t>
      </w:r>
      <w:proofErr w:type="spellEnd"/>
      <w:r w:rsidR="00D5797B">
        <w:t xml:space="preserve">, Iva Dolenská a Michal Šolc, jako spolek přátel obce </w:t>
      </w:r>
      <w:proofErr w:type="gramStart"/>
      <w:r w:rsidR="00D5797B">
        <w:t>Dílce .Jejich</w:t>
      </w:r>
      <w:proofErr w:type="gramEnd"/>
      <w:r w:rsidR="00D5797B">
        <w:t xml:space="preserve"> zástupce je pan Horčičko!</w:t>
      </w:r>
    </w:p>
    <w:p w:rsidR="00D5797B" w:rsidRDefault="00D5797B" w:rsidP="001D5907">
      <w:pPr>
        <w:ind w:left="360"/>
      </w:pPr>
      <w:r>
        <w:t>Usnesení č3 OZ bere na vědomí a nemá n</w:t>
      </w:r>
      <w:r w:rsidR="00641130">
        <w:t>á</w:t>
      </w:r>
      <w:r>
        <w:t>mitek!</w:t>
      </w:r>
    </w:p>
    <w:p w:rsidR="00041566" w:rsidRDefault="00041566" w:rsidP="009644A5">
      <w:pPr>
        <w:pStyle w:val="Odstavecseseznamem"/>
        <w:numPr>
          <w:ilvl w:val="0"/>
          <w:numId w:val="1"/>
        </w:numPr>
      </w:pPr>
      <w:r>
        <w:t xml:space="preserve">OZ se rozhodlo prodat </w:t>
      </w:r>
      <w:r w:rsidR="000B5D15">
        <w:t xml:space="preserve">obecní </w:t>
      </w:r>
      <w:r>
        <w:t xml:space="preserve">sekací traktor, protože opravy a údržba vzhledem k opotřebení a nynější </w:t>
      </w:r>
      <w:proofErr w:type="gramStart"/>
      <w:r>
        <w:t>poruše  se</w:t>
      </w:r>
      <w:proofErr w:type="gramEnd"/>
      <w:r>
        <w:t xml:space="preserve"> už nevyplatí.</w:t>
      </w:r>
      <w:r w:rsidR="00641130">
        <w:t xml:space="preserve"> Tento bude nabídnut ke koupi především občanům obce </w:t>
      </w:r>
      <w:proofErr w:type="gramStart"/>
      <w:r w:rsidR="00641130">
        <w:t xml:space="preserve">Dílce </w:t>
      </w:r>
      <w:r w:rsidR="000B5D15">
        <w:t>.</w:t>
      </w:r>
      <w:proofErr w:type="gramEnd"/>
      <w:r w:rsidR="00641130">
        <w:t xml:space="preserve"> </w:t>
      </w:r>
      <w:r>
        <w:t xml:space="preserve"> OZ souhlasí s nákupem nového sekacího traktoru. Tímto pově</w:t>
      </w:r>
      <w:r w:rsidR="00641130">
        <w:t xml:space="preserve">řila pana </w:t>
      </w:r>
      <w:proofErr w:type="spellStart"/>
      <w:r w:rsidR="00641130">
        <w:t>Keborta</w:t>
      </w:r>
      <w:proofErr w:type="spellEnd"/>
      <w:r w:rsidR="00641130">
        <w:t xml:space="preserve"> aby vybral z</w:t>
      </w:r>
      <w:r w:rsidR="000B5D15">
        <w:t xml:space="preserve"> došlých</w:t>
      </w:r>
      <w:r w:rsidR="00641130">
        <w:t> poptávek ten nejvhodnější!</w:t>
      </w:r>
    </w:p>
    <w:p w:rsidR="00641130" w:rsidRDefault="00641130" w:rsidP="001D5907">
      <w:pPr>
        <w:ind w:left="360"/>
      </w:pPr>
      <w:r>
        <w:t>Usnesení č.4 OZ s</w:t>
      </w:r>
      <w:r w:rsidR="009644A5">
        <w:t xml:space="preserve"> prodejem a nákupem </w:t>
      </w:r>
      <w:r>
        <w:t>souhlasí!</w:t>
      </w:r>
    </w:p>
    <w:p w:rsidR="000B5D15" w:rsidRDefault="000B5D15" w:rsidP="000B5D15">
      <w:pPr>
        <w:pStyle w:val="Odstavecseseznamem"/>
        <w:numPr>
          <w:ilvl w:val="0"/>
          <w:numId w:val="1"/>
        </w:numPr>
      </w:pPr>
      <w:r>
        <w:t>Starosta seznámil OZ s výsledkem kontroly hospodaření obce za rok 2017.(viz příloha)</w:t>
      </w:r>
    </w:p>
    <w:p w:rsidR="000B5D15" w:rsidRDefault="000B5D15" w:rsidP="000B5D15">
      <w:pPr>
        <w:pStyle w:val="Odstavecseseznamem"/>
      </w:pPr>
    </w:p>
    <w:p w:rsidR="000B5D15" w:rsidRDefault="000B5D15" w:rsidP="000B5D15">
      <w:r>
        <w:t xml:space="preserve">           Usneseníč.5 OZ bere na vědomí a nemá připomínek!</w:t>
      </w:r>
    </w:p>
    <w:p w:rsidR="00CA2B5F" w:rsidRDefault="00CA2B5F" w:rsidP="000B5D15"/>
    <w:p w:rsidR="00CA2B5F" w:rsidRDefault="00CA2B5F" w:rsidP="000B5D15"/>
    <w:p w:rsidR="00CA2B5F" w:rsidRDefault="00CA2B5F" w:rsidP="000B5D15"/>
    <w:p w:rsidR="00CA2B5F" w:rsidRDefault="00CA2B5F" w:rsidP="00CA2B5F">
      <w:pPr>
        <w:pStyle w:val="Odstavecseseznamem"/>
        <w:numPr>
          <w:ilvl w:val="0"/>
          <w:numId w:val="1"/>
        </w:numPr>
      </w:pPr>
      <w:r>
        <w:t>Starosta obce seznámil OZ s rozpočtovým opatřením č.)1. viz příloha.</w:t>
      </w:r>
    </w:p>
    <w:p w:rsidR="00CA2B5F" w:rsidRDefault="00CA2B5F" w:rsidP="00CA2B5F">
      <w:pPr>
        <w:pStyle w:val="Odstavecseseznamem"/>
      </w:pPr>
      <w:bookmarkStart w:id="0" w:name="_GoBack"/>
      <w:bookmarkEnd w:id="0"/>
    </w:p>
    <w:p w:rsidR="00CA2B5F" w:rsidRDefault="00CA2B5F" w:rsidP="00CA2B5F">
      <w:pPr>
        <w:pStyle w:val="Odstavecseseznamem"/>
      </w:pPr>
      <w:r>
        <w:t xml:space="preserve">Usnesení č.6 OZ bere na vědomí a souhlasí </w:t>
      </w:r>
      <w:proofErr w:type="gramStart"/>
      <w:r>
        <w:t>z</w:t>
      </w:r>
      <w:proofErr w:type="gramEnd"/>
      <w:r>
        <w:t> rozpočtovým opatřením č.1</w:t>
      </w:r>
    </w:p>
    <w:p w:rsidR="00FF394A" w:rsidRDefault="00FF394A" w:rsidP="001D5907">
      <w:pPr>
        <w:ind w:left="360"/>
      </w:pPr>
    </w:p>
    <w:p w:rsidR="00FF394A" w:rsidRDefault="00FF394A" w:rsidP="001D5907">
      <w:pPr>
        <w:ind w:left="360"/>
      </w:pPr>
      <w:r>
        <w:t>Konec schůze v 21:00 hod.</w:t>
      </w:r>
    </w:p>
    <w:p w:rsidR="00FF394A" w:rsidRDefault="00FF394A" w:rsidP="001D5907">
      <w:pPr>
        <w:ind w:left="360"/>
      </w:pPr>
      <w:r>
        <w:t>Zapisovatel: M. Levová</w:t>
      </w:r>
    </w:p>
    <w:p w:rsidR="00FF394A" w:rsidRDefault="00FF394A" w:rsidP="001D5907">
      <w:pPr>
        <w:ind w:left="360"/>
      </w:pPr>
    </w:p>
    <w:p w:rsidR="00FF394A" w:rsidRDefault="00FF394A" w:rsidP="001D5907">
      <w:pPr>
        <w:ind w:left="360"/>
      </w:pPr>
      <w:r>
        <w:t>Ověřily: M. Horčičková, R. Nosková</w:t>
      </w:r>
    </w:p>
    <w:p w:rsidR="00FF394A" w:rsidRDefault="00FF394A" w:rsidP="001D5907">
      <w:pPr>
        <w:ind w:left="360"/>
      </w:pPr>
      <w:r>
        <w:t>Vyvěšeno: 30.6.2018</w:t>
      </w:r>
    </w:p>
    <w:p w:rsidR="00FF394A" w:rsidRDefault="00FF394A" w:rsidP="001D5907">
      <w:pPr>
        <w:ind w:left="360"/>
      </w:pPr>
      <w:r>
        <w:t>Sejmuto:16.7.2018</w:t>
      </w:r>
    </w:p>
    <w:p w:rsidR="00FF394A" w:rsidRDefault="00FF394A" w:rsidP="001D5907">
      <w:pPr>
        <w:ind w:left="360"/>
      </w:pPr>
    </w:p>
    <w:p w:rsidR="0078537E" w:rsidRDefault="0078537E"/>
    <w:sectPr w:rsidR="00785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7761"/>
    <w:multiLevelType w:val="hybridMultilevel"/>
    <w:tmpl w:val="2A36BDE4"/>
    <w:lvl w:ilvl="0" w:tplc="BF04AC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FC"/>
    <w:rsid w:val="00041566"/>
    <w:rsid w:val="000B5D15"/>
    <w:rsid w:val="001D5907"/>
    <w:rsid w:val="0037690F"/>
    <w:rsid w:val="00641130"/>
    <w:rsid w:val="0078537E"/>
    <w:rsid w:val="007D04B8"/>
    <w:rsid w:val="00832EDB"/>
    <w:rsid w:val="009379C4"/>
    <w:rsid w:val="009644A5"/>
    <w:rsid w:val="00A53DFC"/>
    <w:rsid w:val="00C20F67"/>
    <w:rsid w:val="00CA2B5F"/>
    <w:rsid w:val="00D5797B"/>
    <w:rsid w:val="00F615D1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E0A6"/>
  <w15:chartTrackingRefBased/>
  <w15:docId w15:val="{F36F1643-860F-4907-BDF3-80AEAD13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53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6</cp:revision>
  <cp:lastPrinted>2019-02-20T13:44:00Z</cp:lastPrinted>
  <dcterms:created xsi:type="dcterms:W3CDTF">2018-11-28T13:25:00Z</dcterms:created>
  <dcterms:modified xsi:type="dcterms:W3CDTF">2019-02-20T13:46:00Z</dcterms:modified>
</cp:coreProperties>
</file>