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6B1" w:rsidRDefault="003F46B1">
      <w:r>
        <w:t xml:space="preserve">Vážení, </w:t>
      </w:r>
    </w:p>
    <w:p w:rsidR="003F46B1" w:rsidRDefault="003F46B1"/>
    <w:p w:rsidR="003F46B1" w:rsidRDefault="003F46B1">
      <w:r>
        <w:t>Obec Dílce je ve spolku obcí Brada a veškeré dokumenty, výroční zprávy, rozpočty…. najdete…</w:t>
      </w:r>
    </w:p>
    <w:p w:rsidR="003F46B1" w:rsidRDefault="003F46B1"/>
    <w:p w:rsidR="003F46B1" w:rsidRDefault="003F46B1">
      <w:hyperlink r:id="rId4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https://www.sobrada.cz/uredni-deska/</w:t>
        </w:r>
      </w:hyperlink>
      <w:bookmarkStart w:id="0" w:name="_GoBack"/>
      <w:bookmarkEnd w:id="0"/>
    </w:p>
    <w:sectPr w:rsidR="003F4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B1"/>
    <w:rsid w:val="003F46B1"/>
    <w:rsid w:val="006D67FF"/>
    <w:rsid w:val="00F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DE14"/>
  <w15:chartTrackingRefBased/>
  <w15:docId w15:val="{ED47C7A2-228B-45EF-B377-87B85261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46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brada.cz/uredni-desk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176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Horčičková</dc:creator>
  <cp:keywords/>
  <dc:description/>
  <cp:lastModifiedBy>Michaela Horčičková</cp:lastModifiedBy>
  <cp:revision>1</cp:revision>
  <dcterms:created xsi:type="dcterms:W3CDTF">2020-03-10T15:25:00Z</dcterms:created>
  <dcterms:modified xsi:type="dcterms:W3CDTF">2020-03-10T15:28:00Z</dcterms:modified>
</cp:coreProperties>
</file>